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82" w:rsidRDefault="003836D3" w:rsidP="0038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North American Vocabulary</w:t>
      </w:r>
      <w:r w:rsidR="00495C4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130 - 176</w:t>
      </w:r>
      <w:bookmarkStart w:id="0" w:name="_GoBack"/>
      <w:bookmarkEnd w:id="0"/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0CD" w:rsidRDefault="003836D3" w:rsidP="00895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Fossil Fuels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15. Separatism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Aquaculture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16.  Market Economies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Immigration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17. Global Economy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Sunbelt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18. Trade deficit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Urbanization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19. Tariffs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Metropolitan area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20. Outsourcing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Suburbs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21. Trade Surplus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Urban sprawl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22. Commodities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Loyalists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23. Retooling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Maritime Provinces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>24. Central Business District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Prairie Provinces</w:t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</w:r>
      <w:r w:rsidR="008950CD">
        <w:rPr>
          <w:rFonts w:ascii="Times New Roman" w:hAnsi="Times New Roman" w:cs="Times New Roman"/>
          <w:sz w:val="28"/>
          <w:szCs w:val="28"/>
        </w:rPr>
        <w:tab/>
        <w:t xml:space="preserve">25. Capitalism 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Dominion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Parliament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NAFTA </w:t>
      </w:r>
    </w:p>
    <w:p w:rsidR="008950CD" w:rsidRDefault="008950CD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6D3" w:rsidRPr="003836D3" w:rsidRDefault="003836D3" w:rsidP="0038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36D3" w:rsidRPr="0038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3"/>
    <w:rsid w:val="000A2701"/>
    <w:rsid w:val="003836D3"/>
    <w:rsid w:val="004274BD"/>
    <w:rsid w:val="00495C4D"/>
    <w:rsid w:val="008950CD"/>
    <w:rsid w:val="00A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Manna</dc:creator>
  <cp:lastModifiedBy>Anthony Manna</cp:lastModifiedBy>
  <cp:revision>4</cp:revision>
  <cp:lastPrinted>2017-01-19T13:45:00Z</cp:lastPrinted>
  <dcterms:created xsi:type="dcterms:W3CDTF">2017-01-19T13:50:00Z</dcterms:created>
  <dcterms:modified xsi:type="dcterms:W3CDTF">2017-01-19T20:16:00Z</dcterms:modified>
</cp:coreProperties>
</file>